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4E" w:rsidRPr="00A71791" w:rsidRDefault="00EA424E" w:rsidP="00EA424E">
      <w:pPr>
        <w:tabs>
          <w:tab w:val="left" w:pos="1230"/>
        </w:tabs>
        <w:jc w:val="center"/>
        <w:rPr>
          <w:sz w:val="28"/>
          <w:szCs w:val="28"/>
        </w:rPr>
      </w:pPr>
      <w:r w:rsidRPr="00A71791">
        <w:rPr>
          <w:sz w:val="28"/>
          <w:szCs w:val="28"/>
        </w:rPr>
        <w:t>РОССИЙСКАЯ ФЕДЕРАЦИЯ</w:t>
      </w:r>
    </w:p>
    <w:p w:rsidR="00EA424E" w:rsidRPr="00A71791" w:rsidRDefault="00EA424E" w:rsidP="00EA424E">
      <w:pPr>
        <w:tabs>
          <w:tab w:val="left" w:pos="1230"/>
        </w:tabs>
        <w:jc w:val="center"/>
        <w:rPr>
          <w:sz w:val="28"/>
          <w:szCs w:val="28"/>
        </w:rPr>
      </w:pPr>
      <w:r w:rsidRPr="00A71791">
        <w:rPr>
          <w:sz w:val="28"/>
          <w:szCs w:val="28"/>
        </w:rPr>
        <w:t>АМУРСКАЯ ОБЛАСТЬ</w:t>
      </w:r>
    </w:p>
    <w:p w:rsidR="00EA424E" w:rsidRPr="00A71791" w:rsidRDefault="00EA424E" w:rsidP="00EA424E">
      <w:pPr>
        <w:tabs>
          <w:tab w:val="left" w:pos="1230"/>
        </w:tabs>
        <w:jc w:val="center"/>
        <w:rPr>
          <w:sz w:val="28"/>
          <w:szCs w:val="28"/>
        </w:rPr>
      </w:pPr>
      <w:r w:rsidRPr="00A71791">
        <w:rPr>
          <w:sz w:val="28"/>
          <w:szCs w:val="28"/>
        </w:rPr>
        <w:t>КОНСТАНТИНОВСКИЙ РАЙОН</w:t>
      </w:r>
    </w:p>
    <w:p w:rsidR="00EA424E" w:rsidRPr="00A71791" w:rsidRDefault="00EA424E" w:rsidP="00EA424E">
      <w:pPr>
        <w:tabs>
          <w:tab w:val="left" w:pos="1230"/>
        </w:tabs>
        <w:jc w:val="center"/>
        <w:rPr>
          <w:sz w:val="28"/>
          <w:szCs w:val="28"/>
        </w:rPr>
      </w:pPr>
      <w:r w:rsidRPr="00A71791">
        <w:rPr>
          <w:sz w:val="28"/>
          <w:szCs w:val="28"/>
        </w:rPr>
        <w:t>ЗЕНЬКОВСКИЙ СЕЛЬСКИЙ СОВЕТ НАРОДНЫХ ДЕПУТАТОВ</w:t>
      </w:r>
    </w:p>
    <w:p w:rsidR="00EA424E" w:rsidRPr="00A71791" w:rsidRDefault="002E311E" w:rsidP="00EA424E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(второй</w:t>
      </w:r>
      <w:r w:rsidR="00EA424E" w:rsidRPr="00A71791">
        <w:rPr>
          <w:sz w:val="28"/>
          <w:szCs w:val="28"/>
        </w:rPr>
        <w:t xml:space="preserve"> созыв)</w:t>
      </w:r>
    </w:p>
    <w:p w:rsidR="00EA424E" w:rsidRPr="00A71791" w:rsidRDefault="00EA424E" w:rsidP="00EA424E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EA424E" w:rsidRDefault="00EA424E" w:rsidP="00EA424E">
      <w:pPr>
        <w:tabs>
          <w:tab w:val="left" w:pos="1230"/>
        </w:tabs>
        <w:jc w:val="center"/>
        <w:rPr>
          <w:sz w:val="28"/>
          <w:szCs w:val="28"/>
        </w:rPr>
      </w:pPr>
      <w:r w:rsidRPr="002E311E">
        <w:rPr>
          <w:sz w:val="28"/>
          <w:szCs w:val="28"/>
        </w:rPr>
        <w:t>РЕШЕНИЕ</w:t>
      </w:r>
    </w:p>
    <w:p w:rsidR="002E311E" w:rsidRPr="002E311E" w:rsidRDefault="002E311E" w:rsidP="00EA424E">
      <w:pPr>
        <w:tabs>
          <w:tab w:val="left" w:pos="1230"/>
        </w:tabs>
        <w:jc w:val="center"/>
        <w:rPr>
          <w:sz w:val="28"/>
          <w:szCs w:val="28"/>
        </w:rPr>
      </w:pPr>
    </w:p>
    <w:p w:rsidR="00EA424E" w:rsidRPr="00A71791" w:rsidRDefault="00EA424E" w:rsidP="00EA424E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EA424E" w:rsidRPr="00A71791" w:rsidRDefault="002E311E" w:rsidP="00EA424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="00EA424E" w:rsidRPr="00A7179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A424E" w:rsidRPr="00A7179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EA424E" w:rsidRPr="00A71791">
        <w:rPr>
          <w:sz w:val="28"/>
          <w:szCs w:val="28"/>
        </w:rPr>
        <w:t xml:space="preserve">                                       с.Зеньковка                                               № </w:t>
      </w:r>
      <w:r>
        <w:rPr>
          <w:sz w:val="28"/>
          <w:szCs w:val="28"/>
        </w:rPr>
        <w:t>15</w:t>
      </w:r>
      <w:r w:rsidR="00EA424E" w:rsidRPr="00A71791">
        <w:rPr>
          <w:sz w:val="28"/>
          <w:szCs w:val="28"/>
        </w:rPr>
        <w:t xml:space="preserve">                                                   </w:t>
      </w:r>
    </w:p>
    <w:p w:rsidR="00EA424E" w:rsidRDefault="00EA424E" w:rsidP="00EA424E">
      <w:pPr>
        <w:tabs>
          <w:tab w:val="left" w:pos="1230"/>
        </w:tabs>
      </w:pPr>
    </w:p>
    <w:p w:rsidR="002E311E" w:rsidRPr="00A71791" w:rsidRDefault="002E311E" w:rsidP="00EA424E">
      <w:pPr>
        <w:tabs>
          <w:tab w:val="left" w:pos="1230"/>
        </w:tabs>
      </w:pPr>
    </w:p>
    <w:p w:rsidR="002E311E" w:rsidRDefault="002E311E" w:rsidP="00EA424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Протокола №</w:t>
      </w:r>
      <w:r w:rsidR="00EA424E" w:rsidRPr="00A71791">
        <w:rPr>
          <w:sz w:val="28"/>
          <w:szCs w:val="28"/>
        </w:rPr>
        <w:t>2</w:t>
      </w:r>
    </w:p>
    <w:p w:rsidR="00EA424E" w:rsidRDefault="002E311E" w:rsidP="00EA424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бюллетеней</w:t>
      </w:r>
    </w:p>
    <w:p w:rsidR="002E311E" w:rsidRPr="00A71791" w:rsidRDefault="002E311E" w:rsidP="00EA424E">
      <w:pPr>
        <w:jc w:val="both"/>
        <w:rPr>
          <w:sz w:val="28"/>
          <w:szCs w:val="28"/>
        </w:rPr>
      </w:pPr>
    </w:p>
    <w:p w:rsidR="00EA424E" w:rsidRPr="00A71791" w:rsidRDefault="00EA424E" w:rsidP="00EA424E">
      <w:pPr>
        <w:jc w:val="both"/>
        <w:rPr>
          <w:sz w:val="28"/>
          <w:szCs w:val="28"/>
        </w:rPr>
      </w:pPr>
    </w:p>
    <w:p w:rsidR="00EA424E" w:rsidRPr="00A71791" w:rsidRDefault="00EA424E" w:rsidP="00EA424E">
      <w:pPr>
        <w:jc w:val="both"/>
        <w:rPr>
          <w:sz w:val="28"/>
          <w:szCs w:val="28"/>
        </w:rPr>
      </w:pPr>
      <w:r w:rsidRPr="00A71791">
        <w:rPr>
          <w:sz w:val="28"/>
          <w:szCs w:val="28"/>
        </w:rPr>
        <w:tab/>
        <w:t xml:space="preserve">В соответствии с Уставом Зеньковского сельсовета, Регламентом Зеньковского сельского Совета народных депутатов, Зеньковский сельский Совет народных депутатов </w:t>
      </w:r>
    </w:p>
    <w:p w:rsidR="00EA424E" w:rsidRDefault="00EA424E" w:rsidP="00EA424E">
      <w:pPr>
        <w:jc w:val="both"/>
        <w:rPr>
          <w:sz w:val="28"/>
          <w:szCs w:val="28"/>
        </w:rPr>
      </w:pPr>
      <w:r w:rsidRPr="00A71791">
        <w:rPr>
          <w:sz w:val="28"/>
          <w:szCs w:val="28"/>
        </w:rPr>
        <w:t>РЕШИЛ:</w:t>
      </w:r>
    </w:p>
    <w:p w:rsidR="002E311E" w:rsidRPr="00A71791" w:rsidRDefault="002E311E" w:rsidP="00EA424E">
      <w:pPr>
        <w:jc w:val="both"/>
        <w:rPr>
          <w:sz w:val="28"/>
          <w:szCs w:val="28"/>
        </w:rPr>
      </w:pPr>
    </w:p>
    <w:p w:rsidR="00EA424E" w:rsidRDefault="002E311E" w:rsidP="002E31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424E" w:rsidRPr="00A71791">
        <w:rPr>
          <w:sz w:val="28"/>
          <w:szCs w:val="28"/>
        </w:rPr>
        <w:t>1.Утвердить Протокол № 2 об утверждени</w:t>
      </w:r>
      <w:r>
        <w:rPr>
          <w:sz w:val="28"/>
          <w:szCs w:val="28"/>
        </w:rPr>
        <w:t>и</w:t>
      </w:r>
      <w:r w:rsidR="00EA424E" w:rsidRPr="00A71791">
        <w:rPr>
          <w:sz w:val="28"/>
          <w:szCs w:val="28"/>
        </w:rPr>
        <w:t xml:space="preserve"> бюллетеней по выборам </w:t>
      </w:r>
      <w:r>
        <w:rPr>
          <w:sz w:val="28"/>
          <w:szCs w:val="28"/>
        </w:rPr>
        <w:t>главы Зеньковского сельсовета.</w:t>
      </w:r>
    </w:p>
    <w:p w:rsidR="002E311E" w:rsidRDefault="002E311E" w:rsidP="002E311E">
      <w:pPr>
        <w:jc w:val="both"/>
        <w:rPr>
          <w:sz w:val="28"/>
          <w:szCs w:val="28"/>
        </w:rPr>
      </w:pPr>
    </w:p>
    <w:p w:rsidR="00EA424E" w:rsidRPr="00A71791" w:rsidRDefault="002E311E" w:rsidP="002E3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424E" w:rsidRPr="00A71791">
        <w:rPr>
          <w:sz w:val="28"/>
          <w:szCs w:val="28"/>
        </w:rPr>
        <w:t>2. Решение вступает в силу с момента его принятия.</w:t>
      </w:r>
    </w:p>
    <w:p w:rsidR="00EA424E" w:rsidRPr="00A71791" w:rsidRDefault="00EA424E" w:rsidP="00EA424E">
      <w:pPr>
        <w:ind w:left="705"/>
        <w:jc w:val="both"/>
        <w:rPr>
          <w:sz w:val="28"/>
          <w:szCs w:val="28"/>
        </w:rPr>
      </w:pPr>
    </w:p>
    <w:p w:rsidR="00EA424E" w:rsidRPr="00A71791" w:rsidRDefault="00EA424E" w:rsidP="00EA424E">
      <w:pPr>
        <w:jc w:val="both"/>
        <w:rPr>
          <w:sz w:val="28"/>
          <w:szCs w:val="28"/>
        </w:rPr>
      </w:pPr>
    </w:p>
    <w:p w:rsidR="00EA424E" w:rsidRPr="00A71791" w:rsidRDefault="00EA424E" w:rsidP="00EA424E">
      <w:pPr>
        <w:jc w:val="both"/>
        <w:rPr>
          <w:sz w:val="28"/>
          <w:szCs w:val="28"/>
        </w:rPr>
      </w:pPr>
    </w:p>
    <w:p w:rsidR="00EA424E" w:rsidRPr="00A71791" w:rsidRDefault="00EA424E" w:rsidP="00EA424E">
      <w:pPr>
        <w:jc w:val="both"/>
        <w:rPr>
          <w:sz w:val="28"/>
          <w:szCs w:val="28"/>
        </w:rPr>
      </w:pPr>
    </w:p>
    <w:p w:rsidR="00EA424E" w:rsidRPr="00A71791" w:rsidRDefault="00EA424E" w:rsidP="00EA424E">
      <w:pPr>
        <w:rPr>
          <w:sz w:val="28"/>
          <w:szCs w:val="28"/>
        </w:rPr>
      </w:pPr>
    </w:p>
    <w:p w:rsidR="00EA424E" w:rsidRPr="00A71791" w:rsidRDefault="00EA424E" w:rsidP="00EA424E">
      <w:pPr>
        <w:rPr>
          <w:sz w:val="28"/>
          <w:szCs w:val="28"/>
        </w:rPr>
      </w:pPr>
      <w:r w:rsidRPr="00A71791">
        <w:rPr>
          <w:sz w:val="28"/>
          <w:szCs w:val="28"/>
        </w:rPr>
        <w:t>Председатель Зеньковского сельского</w:t>
      </w:r>
    </w:p>
    <w:p w:rsidR="00EA424E" w:rsidRPr="00A71791" w:rsidRDefault="00EA424E" w:rsidP="00EA424E">
      <w:pPr>
        <w:rPr>
          <w:sz w:val="28"/>
          <w:szCs w:val="28"/>
        </w:rPr>
      </w:pPr>
      <w:r w:rsidRPr="00A71791">
        <w:rPr>
          <w:sz w:val="28"/>
          <w:szCs w:val="28"/>
        </w:rPr>
        <w:t xml:space="preserve">Совета народных депутатов                                         </w:t>
      </w:r>
      <w:r w:rsidR="002E311E">
        <w:rPr>
          <w:sz w:val="28"/>
          <w:szCs w:val="28"/>
        </w:rPr>
        <w:t>С.А.Антипина</w:t>
      </w:r>
    </w:p>
    <w:p w:rsidR="00B137AA" w:rsidRDefault="00B137AA"/>
    <w:sectPr w:rsidR="00B137AA" w:rsidSect="00B1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24E"/>
    <w:rsid w:val="002E311E"/>
    <w:rsid w:val="005E158A"/>
    <w:rsid w:val="00B137AA"/>
    <w:rsid w:val="00EA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2020-11-09T04:39:00Z</cp:lastPrinted>
  <dcterms:created xsi:type="dcterms:W3CDTF">2020-11-09T02:57:00Z</dcterms:created>
  <dcterms:modified xsi:type="dcterms:W3CDTF">2020-11-09T04:39:00Z</dcterms:modified>
</cp:coreProperties>
</file>